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8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781"/>
        <w:gridCol w:w="2110"/>
        <w:gridCol w:w="3781"/>
      </w:tblGrid>
      <w:tr w:rsidR="0090208D" w:rsidRPr="0090208D" w:rsidTr="0090208D">
        <w:trPr>
          <w:trHeight w:val="1528"/>
        </w:trPr>
        <w:tc>
          <w:tcPr>
            <w:tcW w:w="3781" w:type="dxa"/>
            <w:hideMark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                                       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«ЛоЙМА» СИКТ ОВМОДЧОМИНСА  АДМИНИСТРАЦИЯ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 </w:t>
            </w:r>
          </w:p>
        </w:tc>
        <w:tc>
          <w:tcPr>
            <w:tcW w:w="2110" w:type="dxa"/>
            <w:hideMark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noProof/>
                <w:sz w:val="18"/>
                <w:szCs w:val="20"/>
                <w:lang w:eastAsia="ru-RU"/>
              </w:rPr>
              <w:drawing>
                <wp:inline distT="0" distB="0" distL="0" distR="0" wp14:anchorId="37513159" wp14:editId="40DF062A">
                  <wp:extent cx="548640" cy="655320"/>
                  <wp:effectExtent l="0" t="0" r="3810" b="0"/>
                  <wp:docPr id="1" name="Рисунок 1" descr="C:\Users\73B5~1\AppData\Local\AppData\WINDOWS\GERB_KO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3B5~1\AppData\Local\AppData\WINDOWS\GERB_KO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АДМИНИСТРАЦИЯ </w:t>
            </w: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br/>
              <w:t>СЕЛЬСКОГО ПОСЕЛЕНИЯ «ЛОЙМА»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</w:tbl>
    <w:p w:rsidR="0090208D" w:rsidRPr="0090208D" w:rsidRDefault="0090208D" w:rsidP="0090208D">
      <w:pPr>
        <w:tabs>
          <w:tab w:val="center" w:pos="4768"/>
          <w:tab w:val="left" w:pos="7965"/>
        </w:tabs>
        <w:spacing w:before="240" w:after="0" w:line="240" w:lineRule="auto"/>
        <w:rPr>
          <w:rFonts w:ascii="Times New Roman" w:eastAsia="Times New Roman" w:hAnsi="Times New Roman" w:cs="Times New Roman"/>
          <w:b/>
          <w:i/>
          <w:caps/>
          <w:spacing w:val="20"/>
          <w:sz w:val="24"/>
          <w:szCs w:val="20"/>
          <w:lang w:eastAsia="ru-RU"/>
        </w:rPr>
      </w:pP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  <w:t>Постановление</w:t>
      </w: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</w:r>
      <w:r w:rsidRPr="0090208D">
        <w:rPr>
          <w:rFonts w:ascii="Times New Roman" w:eastAsia="Times New Roman" w:hAnsi="Times New Roman" w:cs="Times New Roman"/>
          <w:b/>
          <w:i/>
          <w:caps/>
          <w:spacing w:val="20"/>
          <w:sz w:val="24"/>
          <w:szCs w:val="20"/>
          <w:lang w:eastAsia="ru-RU"/>
        </w:rPr>
        <w:t xml:space="preserve"> </w:t>
      </w:r>
    </w:p>
    <w:p w:rsidR="0090208D" w:rsidRPr="0090208D" w:rsidRDefault="0090208D" w:rsidP="0090208D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</w:pPr>
      <w:proofErr w:type="gramStart"/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ШУ</w:t>
      </w:r>
      <w:r w:rsidRPr="0090208D">
        <w:rPr>
          <w:rFonts w:ascii="Times New Roman" w:eastAsia="Times New Roman" w:hAnsi="Times New Roman" w:cs="Times New Roman"/>
          <w:b/>
          <w:caps/>
          <w:sz w:val="24"/>
          <w:szCs w:val="20"/>
          <w:lang w:eastAsia="ru-RU"/>
        </w:rPr>
        <w:sym w:font="Times New Roman" w:char="F0D6"/>
      </w: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М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0"/>
        <w:gridCol w:w="559"/>
        <w:gridCol w:w="1675"/>
        <w:gridCol w:w="559"/>
        <w:gridCol w:w="279"/>
        <w:gridCol w:w="279"/>
        <w:gridCol w:w="4464"/>
        <w:gridCol w:w="279"/>
        <w:gridCol w:w="1116"/>
      </w:tblGrid>
      <w:tr w:rsidR="0090208D" w:rsidRPr="0090208D" w:rsidTr="0090208D">
        <w:trPr>
          <w:trHeight w:val="163"/>
        </w:trPr>
        <w:tc>
          <w:tcPr>
            <w:tcW w:w="390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55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15</w:t>
            </w:r>
          </w:p>
        </w:tc>
        <w:tc>
          <w:tcPr>
            <w:tcW w:w="1675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  <w:t>апреля</w:t>
            </w:r>
          </w:p>
        </w:tc>
        <w:tc>
          <w:tcPr>
            <w:tcW w:w="55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proofErr w:type="gramStart"/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г</w:t>
            </w:r>
            <w:proofErr w:type="gramEnd"/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64" w:type="dxa"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16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18</w:t>
            </w:r>
          </w:p>
        </w:tc>
      </w:tr>
      <w:tr w:rsidR="0090208D" w:rsidRPr="0090208D" w:rsidTr="0090208D">
        <w:trPr>
          <w:trHeight w:val="23"/>
        </w:trPr>
        <w:tc>
          <w:tcPr>
            <w:tcW w:w="390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hideMark/>
          </w:tcPr>
          <w:p w:rsidR="0090208D" w:rsidRPr="0090208D" w:rsidRDefault="0090208D" w:rsidP="0090208D">
            <w:pPr>
              <w:spacing w:after="0" w:line="80" w:lineRule="exact"/>
              <w:jc w:val="righ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</w:t>
            </w:r>
          </w:p>
        </w:tc>
        <w:tc>
          <w:tcPr>
            <w:tcW w:w="1675" w:type="dxa"/>
            <w:hideMark/>
          </w:tcPr>
          <w:p w:rsidR="0090208D" w:rsidRPr="0090208D" w:rsidRDefault="0090208D" w:rsidP="0090208D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…………………………………………</w:t>
            </w:r>
          </w:p>
        </w:tc>
        <w:tc>
          <w:tcPr>
            <w:tcW w:w="559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</w:t>
            </w:r>
          </w:p>
        </w:tc>
        <w:tc>
          <w:tcPr>
            <w:tcW w:w="279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4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hideMark/>
          </w:tcPr>
          <w:p w:rsidR="0090208D" w:rsidRPr="0090208D" w:rsidRDefault="0090208D" w:rsidP="0090208D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</w:t>
            </w:r>
          </w:p>
        </w:tc>
      </w:tr>
      <w:tr w:rsidR="0090208D" w:rsidRPr="0090208D" w:rsidTr="0090208D">
        <w:trPr>
          <w:trHeight w:val="350"/>
        </w:trPr>
        <w:tc>
          <w:tcPr>
            <w:tcW w:w="3740" w:type="dxa"/>
            <w:gridSpan w:val="6"/>
            <w:hideMark/>
          </w:tcPr>
          <w:p w:rsidR="0090208D" w:rsidRPr="0090208D" w:rsidRDefault="0090208D" w:rsidP="0090208D">
            <w:pPr>
              <w:spacing w:before="120" w:after="4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Лойма</w:t>
            </w:r>
            <w:proofErr w:type="spellEnd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Прилузский</w:t>
            </w:r>
            <w:proofErr w:type="spellEnd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Республики Коми</w:t>
            </w:r>
          </w:p>
        </w:tc>
        <w:tc>
          <w:tcPr>
            <w:tcW w:w="4464" w:type="dxa"/>
            <w:hideMark/>
          </w:tcPr>
          <w:p w:rsidR="0090208D" w:rsidRPr="0090208D" w:rsidRDefault="0090208D" w:rsidP="0090208D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9" w:type="dxa"/>
          </w:tcPr>
          <w:p w:rsidR="0090208D" w:rsidRPr="0090208D" w:rsidRDefault="0090208D" w:rsidP="0090208D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90208D" w:rsidRPr="0090208D" w:rsidRDefault="0090208D" w:rsidP="0090208D">
            <w:pPr>
              <w:spacing w:after="48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</w:p>
        </w:tc>
      </w:tr>
    </w:tbl>
    <w:p w:rsidR="0090208D" w:rsidRPr="0090208D" w:rsidRDefault="0090208D" w:rsidP="0090208D">
      <w:pPr>
        <w:spacing w:after="0" w:line="240" w:lineRule="auto"/>
        <w:jc w:val="both"/>
        <w:rPr>
          <w:rFonts w:ascii="Broadway" w:eastAsia="Times New Roman" w:hAnsi="Broadway" w:cs="Times New Roman"/>
          <w:bCs/>
          <w:sz w:val="24"/>
          <w:szCs w:val="20"/>
          <w:lang w:eastAsia="ru-RU"/>
        </w:rPr>
      </w:pPr>
      <w:r w:rsidRPr="0090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08"/>
      </w:tblGrid>
      <w:tr w:rsidR="0090208D" w:rsidRPr="0090208D" w:rsidTr="0090208D">
        <w:trPr>
          <w:trHeight w:val="900"/>
        </w:trPr>
        <w:tc>
          <w:tcPr>
            <w:tcW w:w="6408" w:type="dxa"/>
            <w:hideMark/>
          </w:tcPr>
          <w:p w:rsidR="0090208D" w:rsidRPr="0090208D" w:rsidRDefault="0090208D" w:rsidP="00902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внесении  изменений  в постановление «Об  утверждении административного  регламента предоставления муниципальной  услуги «Предоставление  пользователям автомобильных  дорог информации о  состоянии  автомобильных  дорог местного  значения» № 27  от 28  июня 2012  года</w:t>
            </w:r>
          </w:p>
        </w:tc>
      </w:tr>
    </w:tbl>
    <w:p w:rsidR="0090208D" w:rsidRPr="0090208D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2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</w:p>
    <w:p w:rsidR="0090208D" w:rsidRPr="0090208D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0208D" w:rsidRPr="0090208D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0208D" w:rsidRPr="0090208D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На  основании Протеста  Прокурора  </w:t>
      </w:r>
      <w:proofErr w:type="spellStart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Прилузского</w:t>
      </w:r>
      <w:proofErr w:type="spellEnd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района  от  14.03.2014 года и  в  соответствии  с  Федеральными  законами  от 06.03.2003 № 131-ФЗ «Об общих  принципах организации местного  самоуправления в Российской  Федерации», от  27.07.2010 № 210-ФЗ «Об организации  предоставления государственных  и  муниципальных  услуг      </w:t>
      </w:r>
    </w:p>
    <w:p w:rsidR="0090208D" w:rsidRPr="0090208D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администрация сельского поселения «</w:t>
      </w:r>
      <w:proofErr w:type="spellStart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Лойма</w:t>
      </w:r>
      <w:proofErr w:type="spellEnd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90208D" w:rsidRPr="0090208D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9020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ПОСТАНОВЛЯЕТ:</w:t>
      </w:r>
    </w:p>
    <w:p w:rsidR="0090208D" w:rsidRPr="0090208D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208D" w:rsidRPr="0090208D" w:rsidRDefault="0090208D" w:rsidP="009020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Пункт 5.12 раздела  5  административного регламента </w:t>
      </w:r>
      <w:r w:rsidRPr="0090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9020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 утверждении административного  регламента предоставления муниципальной  услуги «Предоставление  пользователям автомобильных  дорог информации о  состоянии  автомобильных  дорог местного  значения» № 27  от 28  июня 2012  года исключить.</w:t>
      </w:r>
    </w:p>
    <w:p w:rsidR="0090208D" w:rsidRPr="0090208D" w:rsidRDefault="0090208D" w:rsidP="009020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Заместителю  руководителя   администрации сельского поселения «</w:t>
      </w:r>
      <w:proofErr w:type="spellStart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Лойма</w:t>
      </w:r>
      <w:proofErr w:type="spellEnd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proofErr w:type="spellStart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Носковой</w:t>
      </w:r>
      <w:proofErr w:type="spellEnd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В.А. опубликовать  данное  постановление  на  сайте  администрации МР «</w:t>
      </w:r>
      <w:proofErr w:type="spellStart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Прилузский</w:t>
      </w:r>
      <w:proofErr w:type="spellEnd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  обнародовать  в  местах, установленных  постановлением  главы  сельского поселения «</w:t>
      </w:r>
      <w:proofErr w:type="spellStart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Лойма</w:t>
      </w:r>
      <w:proofErr w:type="spellEnd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90208D" w:rsidRPr="0090208D" w:rsidRDefault="0090208D" w:rsidP="009020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proofErr w:type="gramStart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 за</w:t>
      </w:r>
      <w:proofErr w:type="gramEnd"/>
      <w:r w:rsidRPr="00902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исполнением  настоящего  постановления оставляю  за  собой.</w:t>
      </w:r>
    </w:p>
    <w:p w:rsidR="0090208D" w:rsidRPr="0090208D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208D" w:rsidRPr="0090208D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208D" w:rsidRPr="0090208D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208D" w:rsidRPr="0090208D" w:rsidRDefault="0090208D" w:rsidP="009020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 сельского поселения «</w:t>
      </w:r>
      <w:proofErr w:type="spellStart"/>
      <w:r w:rsidRPr="00902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Лойма</w:t>
      </w:r>
      <w:proofErr w:type="spellEnd"/>
      <w:r w:rsidRPr="00902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                                                   </w:t>
      </w:r>
      <w:proofErr w:type="spellStart"/>
      <w:r w:rsidRPr="00902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В.А.Машуков</w:t>
      </w:r>
      <w:proofErr w:type="spellEnd"/>
    </w:p>
    <w:p w:rsidR="00B8472E" w:rsidRDefault="00B8472E">
      <w:bookmarkStart w:id="0" w:name="_GoBack"/>
      <w:bookmarkEnd w:id="0"/>
    </w:p>
    <w:sectPr w:rsidR="00B84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08D"/>
    <w:rsid w:val="0090208D"/>
    <w:rsid w:val="00B8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4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Users\73B5~1\AppData\Local\AppData\WINDOWS\GERB_KOM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2014-04-16T10:19:00Z</dcterms:created>
  <dcterms:modified xsi:type="dcterms:W3CDTF">2014-04-16T10:20:00Z</dcterms:modified>
</cp:coreProperties>
</file>